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04" w:rsidRDefault="00781404" w:rsidP="00781404">
      <w:pPr>
        <w:pStyle w:val="a1"/>
      </w:pPr>
      <w:r>
        <w:rPr>
          <w:rFonts w:hint="eastAsia"/>
        </w:rPr>
        <w:t>2016年　彼得前書　第3課</w:t>
      </w:r>
      <w:r>
        <w:rPr>
          <w:rFonts w:hint="eastAsia"/>
        </w:rPr>
        <w:tab/>
      </w:r>
      <w:r w:rsidRPr="00421ED0">
        <w:t>10</w:t>
      </w:r>
      <w:r>
        <w:rPr>
          <w:rFonts w:hint="eastAsia"/>
        </w:rPr>
        <w:t>月</w:t>
      </w:r>
      <w:r w:rsidRPr="00421ED0">
        <w:t>30</w:t>
      </w:r>
      <w:r>
        <w:rPr>
          <w:rFonts w:hint="eastAsia"/>
        </w:rPr>
        <w:t>日(第Ⅱ部信息)　李永仁牧者</w:t>
      </w:r>
    </w:p>
    <w:p w:rsidR="00781404" w:rsidRPr="003729A5" w:rsidRDefault="00781404" w:rsidP="00781404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彼得前書</w:t>
      </w:r>
      <w:r>
        <w:t xml:space="preserve"> 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4</w:t>
      </w:r>
      <w:r>
        <w:t>-</w:t>
      </w:r>
      <w:r>
        <w:rPr>
          <w:rFonts w:hint="eastAsia"/>
        </w:rPr>
        <w:t>10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彼得前書 2:4</w:t>
      </w:r>
    </w:p>
    <w:p w:rsidR="00781404" w:rsidRDefault="00781404" w:rsidP="00781404">
      <w:pPr>
        <w:pStyle w:val="Heading1"/>
      </w:pPr>
      <w:r>
        <w:rPr>
          <w:rFonts w:hint="eastAsia"/>
        </w:rPr>
        <w:t>要來到活石的耶穌</w:t>
      </w:r>
      <w:r w:rsidR="00AD50DE">
        <w:rPr>
          <w:rFonts w:hint="eastAsia"/>
        </w:rPr>
        <w:t>面前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421ED0" w:rsidRPr="00421ED0">
        <w:rPr>
          <w:rFonts w:hint="eastAsia"/>
        </w:rPr>
        <w:t>主乃活石，固然是被人所棄的，卻是被神所揀選、所寶貴的。</w:t>
      </w:r>
      <w:r>
        <w:rPr>
          <w:rFonts w:hint="eastAsia"/>
        </w:rPr>
        <w:t>」</w:t>
      </w:r>
    </w:p>
    <w:p w:rsidR="004E06BE" w:rsidRDefault="004E06BE" w:rsidP="00AD50DE">
      <w:pPr>
        <w:spacing w:before="120" w:after="120"/>
        <w:sectPr w:rsidR="004E06BE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AD50DE" w:rsidP="00AD50DE">
      <w:pPr>
        <w:spacing w:before="120" w:after="120"/>
      </w:pPr>
      <w:r>
        <w:rPr>
          <w:rFonts w:hint="eastAsia"/>
        </w:rPr>
        <w:lastRenderedPageBreak/>
        <w:t>在安徒生的醜小鴨的故事，一隻與眾不同的鴨</w:t>
      </w:r>
      <w:r w:rsidR="004E06BE">
        <w:rPr>
          <w:rFonts w:hint="eastAsia"/>
        </w:rPr>
        <w:t>自少</w:t>
      </w:r>
      <w:r>
        <w:rPr>
          <w:rFonts w:hint="eastAsia"/>
        </w:rPr>
        <w:t>受排擠</w:t>
      </w:r>
      <w:r>
        <w:rPr>
          <w:rFonts w:asciiTheme="minorHAnsi" w:hAnsiTheme="minorHAnsi" w:hint="eastAsia"/>
        </w:rPr>
        <w:t>，</w:t>
      </w:r>
      <w:r w:rsidR="004E06BE">
        <w:rPr>
          <w:rFonts w:asciiTheme="minorHAnsi" w:hAnsiTheme="minorHAnsi" w:hint="eastAsia"/>
        </w:rPr>
        <w:t>處於</w:t>
      </w:r>
      <w:r w:rsidR="002B44BB">
        <w:rPr>
          <w:rFonts w:hint="eastAsia"/>
        </w:rPr>
        <w:t>自卑，</w:t>
      </w:r>
      <w:r w:rsidR="004E06BE">
        <w:rPr>
          <w:rFonts w:hint="eastAsia"/>
        </w:rPr>
        <w:t>並</w:t>
      </w:r>
      <w:r>
        <w:rPr>
          <w:rFonts w:hint="eastAsia"/>
        </w:rPr>
        <w:t>流離各處。</w:t>
      </w:r>
      <w:r w:rsidR="002B44BB">
        <w:rPr>
          <w:rFonts w:hint="eastAsia"/>
        </w:rPr>
        <w:t>但</w:t>
      </w:r>
      <w:r>
        <w:rPr>
          <w:rFonts w:hint="eastAsia"/>
        </w:rPr>
        <w:t>牠</w:t>
      </w:r>
      <w:r w:rsidR="002B44BB">
        <w:rPr>
          <w:rFonts w:hint="eastAsia"/>
        </w:rPr>
        <w:t>成大了後，</w:t>
      </w:r>
      <w:r>
        <w:rPr>
          <w:rFonts w:hint="eastAsia"/>
        </w:rPr>
        <w:t>才</w:t>
      </w:r>
      <w:r w:rsidR="002B44BB">
        <w:rPr>
          <w:rFonts w:hint="eastAsia"/>
        </w:rPr>
        <w:t>知道自己是白天鵝，展翅高飛。在今日經文裏，使徒彼得提醒信徒</w:t>
      </w:r>
      <w:r>
        <w:rPr>
          <w:rFonts w:hint="eastAsia"/>
        </w:rPr>
        <w:t>所擁有的尊貴</w:t>
      </w:r>
      <w:r w:rsidR="002B44BB">
        <w:rPr>
          <w:rFonts w:hint="eastAsia"/>
        </w:rPr>
        <w:t>身份。</w:t>
      </w:r>
      <w:r w:rsidR="000C11EC">
        <w:rPr>
          <w:rFonts w:hint="eastAsia"/>
        </w:rPr>
        <w:t>信徒最大的痛苦不是面對苦難，而是不知為了甚麼而受苦難。祈求主通過今日經文，思想我們的身份是誰</w:t>
      </w:r>
      <w:r>
        <w:rPr>
          <w:rFonts w:hint="eastAsia"/>
        </w:rPr>
        <w:t>甚麼</w:t>
      </w:r>
      <w:r w:rsidR="000C11EC">
        <w:rPr>
          <w:rFonts w:hint="eastAsia"/>
        </w:rPr>
        <w:t>，應當過怎樣的生活。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0C11EC">
        <w:rPr>
          <w:rFonts w:hint="eastAsia"/>
        </w:rPr>
        <w:t>被建造成靈宮的活石</w:t>
      </w:r>
      <w:r>
        <w:rPr>
          <w:rFonts w:hint="eastAsia"/>
        </w:rPr>
        <w:t xml:space="preserve"> (</w:t>
      </w:r>
      <w:r w:rsidR="000C11EC">
        <w:rPr>
          <w:rFonts w:hint="eastAsia"/>
        </w:rPr>
        <w:t>4</w:t>
      </w:r>
      <w:r>
        <w:rPr>
          <w:rFonts w:hint="eastAsia"/>
        </w:rPr>
        <w:t>-</w:t>
      </w:r>
      <w:r w:rsidR="000C11EC">
        <w:rPr>
          <w:rFonts w:hint="eastAsia"/>
        </w:rPr>
        <w:t>8</w:t>
      </w:r>
      <w:r>
        <w:rPr>
          <w:rFonts w:hint="eastAsia"/>
        </w:rPr>
        <w:t>)</w:t>
      </w:r>
    </w:p>
    <w:p w:rsidR="0025087E" w:rsidRPr="00AD50DE" w:rsidRDefault="000C11EC" w:rsidP="00AD50DE">
      <w:pPr>
        <w:spacing w:before="120" w:after="120"/>
      </w:pPr>
      <w:r w:rsidRPr="00AD50DE">
        <w:rPr>
          <w:rFonts w:hint="eastAsia"/>
        </w:rPr>
        <w:t>請看第4,5上節，「</w:t>
      </w:r>
      <w:r w:rsidRPr="00AD50DE">
        <w:rPr>
          <w:rStyle w:val="a2"/>
          <w:rFonts w:hint="eastAsia"/>
        </w:rPr>
        <w:t>主乃活石，固然是被人所棄的，卻是被神所揀選、所寶貴的。你們來到主面前，</w:t>
      </w:r>
      <w:r w:rsidRPr="00AD50DE">
        <w:rPr>
          <w:rFonts w:hint="eastAsia"/>
        </w:rPr>
        <w:t>」第一世紀的信徒因為信仰的緣故受排斥，承受不當的待遇。他們為了持守信仰而逃離家鄉，分散在</w:t>
      </w:r>
      <w:r w:rsidR="00AD50DE">
        <w:rPr>
          <w:rFonts w:hint="eastAsia"/>
        </w:rPr>
        <w:t>本都、加拉太、</w:t>
      </w:r>
      <w:r w:rsidRPr="00AD50DE">
        <w:rPr>
          <w:rFonts w:hint="eastAsia"/>
        </w:rPr>
        <w:t>亞西亞。他們被世界所撇棄，內心是多麼痛苦憂愁呢？為了脫離苦難，他們可以選擇放棄信仰，背棄耶穌。使徒彼得勸那些受苦的信徒要來到耶穌面前。耶穌帶著肉身來到世界，醫治一切病人，恢復他們，</w:t>
      </w:r>
      <w:r w:rsidR="00AD50DE">
        <w:rPr>
          <w:rFonts w:hint="eastAsia"/>
        </w:rPr>
        <w:t>又</w:t>
      </w:r>
      <w:r w:rsidR="00AD50DE" w:rsidRPr="00AD50DE">
        <w:rPr>
          <w:rFonts w:hint="eastAsia"/>
        </w:rPr>
        <w:t>以五餅二魚餵飽五千人</w:t>
      </w:r>
      <w:r w:rsidR="00AD50DE">
        <w:rPr>
          <w:rFonts w:hint="eastAsia"/>
        </w:rPr>
        <w:t>，成為受苦</w:t>
      </w:r>
      <w:r w:rsidRPr="00AD50DE">
        <w:rPr>
          <w:rFonts w:hint="eastAsia"/>
        </w:rPr>
        <w:t>孤單之人的朋友。</w:t>
      </w:r>
      <w:r w:rsidR="00AD50DE">
        <w:rPr>
          <w:rFonts w:hint="eastAsia"/>
        </w:rPr>
        <w:t>雖然</w:t>
      </w:r>
      <w:r w:rsidRPr="00AD50DE">
        <w:rPr>
          <w:rFonts w:hint="eastAsia"/>
        </w:rPr>
        <w:t>許多人因經歷主的幫助而稱頌耶穌，</w:t>
      </w:r>
      <w:r w:rsidR="00AD50DE">
        <w:rPr>
          <w:rFonts w:hint="eastAsia"/>
        </w:rPr>
        <w:t>高呼</w:t>
      </w:r>
      <w:r w:rsidRPr="00AD50DE">
        <w:rPr>
          <w:rFonts w:hint="eastAsia"/>
        </w:rPr>
        <w:t>和撒那，奉主名來的是應當稱頌的。</w:t>
      </w:r>
      <w:r w:rsidR="007D1E85">
        <w:rPr>
          <w:rFonts w:hint="eastAsia"/>
        </w:rPr>
        <w:t>但</w:t>
      </w:r>
      <w:r w:rsidR="00D570A8" w:rsidRPr="00AD50DE">
        <w:rPr>
          <w:rFonts w:hint="eastAsia"/>
        </w:rPr>
        <w:t>當耶穌沒有成為他們所盼望地上的彌賽亞時，他們厭棄耶穌。他們對耶穌的期望，變為失望和憎恨。耶穌受眾人厭棄，被釘十字架受死。耶穌受人撇棄，成為憂愁的人(賽53:3)。然而，人所撇棄的，</w:t>
      </w:r>
      <w:r w:rsidR="007D1E85">
        <w:rPr>
          <w:rFonts w:hint="eastAsia"/>
        </w:rPr>
        <w:t>卻為</w:t>
      </w:r>
      <w:r w:rsidR="00D570A8" w:rsidRPr="00AD50DE">
        <w:rPr>
          <w:rFonts w:hint="eastAsia"/>
        </w:rPr>
        <w:t>神</w:t>
      </w:r>
      <w:r w:rsidR="007D1E85">
        <w:rPr>
          <w:rFonts w:hint="eastAsia"/>
        </w:rPr>
        <w:t>所揀選，所</w:t>
      </w:r>
      <w:r w:rsidR="00D570A8" w:rsidRPr="00AD50DE">
        <w:rPr>
          <w:rFonts w:hint="eastAsia"/>
        </w:rPr>
        <w:t>寶貴</w:t>
      </w:r>
      <w:r w:rsidR="007D1E85">
        <w:rPr>
          <w:rFonts w:hint="eastAsia"/>
        </w:rPr>
        <w:t>的</w:t>
      </w:r>
      <w:r w:rsidR="00D570A8" w:rsidRPr="00AD50DE">
        <w:rPr>
          <w:rFonts w:hint="eastAsia"/>
        </w:rPr>
        <w:t>。神使耶穌從死裏復活，並升為至高，又賜給他那超乎萬名之上的名，叫一切在天上</w:t>
      </w:r>
      <w:r w:rsidR="00D570A8" w:rsidRPr="00AD50DE">
        <w:rPr>
          <w:rFonts w:hint="eastAsia"/>
        </w:rPr>
        <w:lastRenderedPageBreak/>
        <w:t>的、地上的，和地底下的，因耶穌的名無不屈膝(腓2:9-10)。</w:t>
      </w:r>
      <w:r w:rsidR="00872AF1" w:rsidRPr="00AD50DE">
        <w:rPr>
          <w:rFonts w:hint="eastAsia"/>
        </w:rPr>
        <w:t>神揀選耶穌作頭塊房角石。</w:t>
      </w:r>
    </w:p>
    <w:p w:rsidR="00D570A8" w:rsidRPr="00AD50DE" w:rsidRDefault="0025087E" w:rsidP="00AD50DE">
      <w:pPr>
        <w:spacing w:before="120" w:after="120"/>
      </w:pPr>
      <w:r w:rsidRPr="00AD50DE">
        <w:rPr>
          <w:rFonts w:hint="eastAsia"/>
        </w:rPr>
        <w:t>請看第5節</w:t>
      </w:r>
      <w:r w:rsidR="007D1E85" w:rsidRPr="00AD50DE">
        <w:rPr>
          <w:rFonts w:hint="eastAsia"/>
        </w:rPr>
        <w:t>下</w:t>
      </w:r>
      <w:r w:rsidRPr="00AD50DE">
        <w:rPr>
          <w:rFonts w:hint="eastAsia"/>
        </w:rPr>
        <w:t>，「</w:t>
      </w:r>
      <w:r w:rsidRPr="007D1E85">
        <w:rPr>
          <w:rStyle w:val="a2"/>
          <w:rFonts w:hint="eastAsia"/>
        </w:rPr>
        <w:t>也就像活石，被建造成為靈宮，作聖潔的祭司，藉著耶穌基督奉獻神所悅納的靈祭。</w:t>
      </w:r>
      <w:r w:rsidRPr="00AD50DE">
        <w:rPr>
          <w:rFonts w:hint="eastAsia"/>
        </w:rPr>
        <w:t>」</w:t>
      </w:r>
      <w:r w:rsidR="007D1E85">
        <w:rPr>
          <w:rFonts w:hint="eastAsia"/>
          <w:color w:val="000000"/>
        </w:rPr>
        <w:t>人隨著來到誰面前，他的人生就有不同的改變。人若來到</w:t>
      </w:r>
      <w:r w:rsidR="007D1E85">
        <w:rPr>
          <w:rFonts w:hint="eastAsia"/>
          <w:color w:val="000000"/>
          <w:u w:val="single"/>
        </w:rPr>
        <w:t>釋迦牟尼</w:t>
      </w:r>
      <w:r w:rsidR="007D1E85">
        <w:rPr>
          <w:rFonts w:hint="eastAsia"/>
          <w:color w:val="000000"/>
        </w:rPr>
        <w:t>面前，便會削髮為</w:t>
      </w:r>
      <w:r w:rsidR="004E06BE">
        <w:rPr>
          <w:rFonts w:hint="eastAsia"/>
          <w:color w:val="000000"/>
        </w:rPr>
        <w:t>僧</w:t>
      </w:r>
      <w:r w:rsidR="007D1E85">
        <w:rPr>
          <w:rFonts w:hint="eastAsia"/>
          <w:color w:val="000000"/>
        </w:rPr>
        <w:t>；人若去到</w:t>
      </w:r>
      <w:r w:rsidR="007D1E85">
        <w:rPr>
          <w:rFonts w:eastAsia="SimSun" w:hint="eastAsia"/>
          <w:color w:val="000000"/>
        </w:rPr>
        <w:t xml:space="preserve"> IS</w:t>
      </w:r>
      <w:r w:rsidR="007D1E85">
        <w:rPr>
          <w:rFonts w:hint="eastAsia"/>
          <w:color w:val="000000"/>
        </w:rPr>
        <w:t>，就成為恐怖分子。</w:t>
      </w:r>
      <w:r w:rsidR="001F23B5" w:rsidRPr="00AD50DE">
        <w:rPr>
          <w:rFonts w:hint="eastAsia"/>
        </w:rPr>
        <w:t>信徒來到耶穌那裏會變成為怎樣？</w:t>
      </w:r>
    </w:p>
    <w:p w:rsidR="0025087E" w:rsidRPr="00AD50DE" w:rsidRDefault="0025087E" w:rsidP="00AD50DE">
      <w:pPr>
        <w:pStyle w:val="Heading3"/>
      </w:pPr>
      <w:r w:rsidRPr="00AD50DE">
        <w:rPr>
          <w:rFonts w:hint="eastAsia"/>
        </w:rPr>
        <w:t>第一，要成為好像耶穌的活石</w:t>
      </w:r>
    </w:p>
    <w:p w:rsidR="00421ED0" w:rsidRPr="00AD50DE" w:rsidRDefault="0025087E" w:rsidP="00AD50DE">
      <w:pPr>
        <w:spacing w:before="120" w:after="120"/>
      </w:pPr>
      <w:r w:rsidRPr="00AD50DE">
        <w:rPr>
          <w:rFonts w:hint="eastAsia"/>
        </w:rPr>
        <w:t>石頭是堅固的建築材料。</w:t>
      </w:r>
      <w:r w:rsidR="007D1E85">
        <w:rPr>
          <w:rFonts w:hint="eastAsia"/>
        </w:rPr>
        <w:t>神使用耶穌作房角頭塊石，建造靈宮。</w:t>
      </w:r>
      <w:r w:rsidRPr="00AD50DE">
        <w:rPr>
          <w:rFonts w:hint="eastAsia"/>
        </w:rPr>
        <w:t>神使用怎樣的人建造靈宮？神使用好像耶穌的人，就是相信耶穌之人。</w:t>
      </w:r>
      <w:r w:rsidR="007D1E85">
        <w:rPr>
          <w:rFonts w:hint="eastAsia"/>
        </w:rPr>
        <w:t>雖然</w:t>
      </w:r>
      <w:r w:rsidRPr="00AD50DE">
        <w:rPr>
          <w:rFonts w:hint="eastAsia"/>
        </w:rPr>
        <w:t>有人充滿私慾和固執，也有人被命運主義和自卑，如</w:t>
      </w:r>
      <w:r w:rsidR="007D1E85">
        <w:rPr>
          <w:rFonts w:hint="eastAsia"/>
        </w:rPr>
        <w:t>同叫人</w:t>
      </w:r>
      <w:r w:rsidRPr="00AD50DE">
        <w:rPr>
          <w:rFonts w:hint="eastAsia"/>
        </w:rPr>
        <w:t>死的石頭。但</w:t>
      </w:r>
      <w:r w:rsidR="007D1E85">
        <w:rPr>
          <w:rFonts w:hint="eastAsia"/>
        </w:rPr>
        <w:t>如今</w:t>
      </w:r>
      <w:r w:rsidRPr="00AD50DE">
        <w:rPr>
          <w:rFonts w:hint="eastAsia"/>
        </w:rPr>
        <w:t>他們藉著遇見耶穌成為活石。現在他們來到耶穌面前，與房角頭塊石連結，被建造成靈宮。在第一世紀裏的信徒，短暫在世活著後消失。他們屬於少數，社會身份低微，處於貧窮，被分散異鄉。使徒彼得並不這樣看他們，因為耶穌是他們堅固的房角頭塊石頭。</w:t>
      </w:r>
      <w:r w:rsidR="00BA3F05" w:rsidRPr="00AD50DE">
        <w:rPr>
          <w:rFonts w:hint="eastAsia"/>
        </w:rPr>
        <w:t>在人看來是卑微，但他們與耶穌連結，被建造成靈宮。信徒共同體超越時間，永遠存留。</w:t>
      </w:r>
    </w:p>
    <w:p w:rsidR="00BA3F05" w:rsidRPr="00AD50DE" w:rsidRDefault="00BA3F05" w:rsidP="00AD50DE">
      <w:pPr>
        <w:pStyle w:val="Heading3"/>
      </w:pPr>
      <w:r w:rsidRPr="00AD50DE">
        <w:rPr>
          <w:rFonts w:hint="eastAsia"/>
        </w:rPr>
        <w:t>第二，作聖潔的祭司</w:t>
      </w:r>
    </w:p>
    <w:p w:rsidR="001F23B5" w:rsidRPr="00AD50DE" w:rsidRDefault="00BA3F05" w:rsidP="00AD50DE">
      <w:pPr>
        <w:spacing w:before="120" w:after="120"/>
      </w:pPr>
      <w:r w:rsidRPr="00AD50DE">
        <w:rPr>
          <w:rFonts w:hint="eastAsia"/>
        </w:rPr>
        <w:t>祭司是代表百姓親近神，事奉神。祭司是神與人之間的中保，引領人來到神面前的牧者。聖經說，「</w:t>
      </w:r>
      <w:r w:rsidRPr="007D1E85">
        <w:rPr>
          <w:rStyle w:val="a2"/>
          <w:rFonts w:hint="eastAsia"/>
        </w:rPr>
        <w:t>智慧人必發光如同</w:t>
      </w:r>
      <w:r w:rsidRPr="007D1E85">
        <w:rPr>
          <w:rStyle w:val="a2"/>
          <w:rFonts w:hint="eastAsia"/>
        </w:rPr>
        <w:lastRenderedPageBreak/>
        <w:t>天上的光；那使多人歸義的，必發光如星，直到永永遠遠。</w:t>
      </w:r>
      <w:r w:rsidRPr="00AD50DE">
        <w:rPr>
          <w:rFonts w:hint="eastAsia"/>
        </w:rPr>
        <w:t>」</w:t>
      </w:r>
      <w:r w:rsidR="001F23B5" w:rsidRPr="00AD50DE">
        <w:rPr>
          <w:rFonts w:hint="eastAsia"/>
        </w:rPr>
        <w:t>我們的人生被排斥感到痛苦，但在苦難中，使我們親近耶穌。雖然受撇棄的痛苦，但來到活石耶穌前，就變成為活石耶穌的模樣，被塑造成聖潔的祭司。現在他們要作甚麼？藉著耶穌基督奉獻神所悅納的靈祭。「</w:t>
      </w:r>
      <w:r w:rsidR="001F23B5" w:rsidRPr="00011A98">
        <w:rPr>
          <w:rStyle w:val="a2"/>
          <w:rFonts w:hint="eastAsia"/>
        </w:rPr>
        <w:t>所以弟兄們，我以神的慈悲勸你們，將身體獻上，當作活祭，是聖潔的，是神所喜悅的；你們如此事奉乃是理所當然的。</w:t>
      </w:r>
      <w:r w:rsidR="001F23B5" w:rsidRPr="00AD50DE">
        <w:rPr>
          <w:rFonts w:hint="eastAsia"/>
        </w:rPr>
        <w:t>」(羅12:1) 信徒的生活就是靈祭。信徒在世上對神的國和活潑的盼望生活。神喜悅我們除去一切的惡毒、詭詐，並假善、嫉妒；愛弟兄；在苦難之中的讚美的祭(帖5:18;弗5:19,20；來13:15)。神喜悅這樣的祭祀。這一切藉著來活石的耶穌前成就。</w:t>
      </w:r>
    </w:p>
    <w:p w:rsidR="001F23B5" w:rsidRPr="00AD50DE" w:rsidRDefault="001F23B5" w:rsidP="00AD50DE">
      <w:pPr>
        <w:pStyle w:val="Heading3"/>
      </w:pPr>
      <w:r w:rsidRPr="00AD50DE">
        <w:rPr>
          <w:rFonts w:hint="eastAsia"/>
        </w:rPr>
        <w:t>第三，必不至於羞愧</w:t>
      </w:r>
    </w:p>
    <w:p w:rsidR="00253C67" w:rsidRPr="00AD50DE" w:rsidRDefault="001F23B5" w:rsidP="00AD50DE">
      <w:pPr>
        <w:spacing w:before="120" w:after="120"/>
      </w:pPr>
      <w:r w:rsidRPr="00AD50DE">
        <w:rPr>
          <w:rFonts w:hint="eastAsia"/>
        </w:rPr>
        <w:t>請看第6-8節，「</w:t>
      </w:r>
      <w:r w:rsidRPr="007D1E85">
        <w:rPr>
          <w:rStyle w:val="a2"/>
          <w:rFonts w:hint="eastAsia"/>
        </w:rPr>
        <w:t>因為經上說：看哪，我把所揀選、所寶貴的房角石安放在錫安；信靠他的人必不至於羞愧。所以，他在你們信的人就為寶貴，在那不信的人有話說：匠人所棄的石頭已作了房角的頭塊石頭。又說：作了絆腳的石頭，跌人的磐石。他們既不順從，就在道理上絆跌；他們這樣絆跌也是預定的。</w:t>
      </w:r>
      <w:r w:rsidRPr="00AD50DE">
        <w:rPr>
          <w:rFonts w:hint="eastAsia"/>
        </w:rPr>
        <w:t>」這節經文引用了賽28:16。耶穌是神所揀選和寶貴的房角頭塊石</w:t>
      </w:r>
      <w:r w:rsidR="00253C67" w:rsidRPr="00AD50DE">
        <w:rPr>
          <w:rFonts w:hint="eastAsia"/>
        </w:rPr>
        <w:t>。房角頭塊石是房屋的基石。神揀選了人所撇棄的耶穌，作了救恩的房角頭塊石。耶穌成為救恩和審判的標準。無論是誰，順從耶穌的說話就得救。我們相信耶穌，跟隨神所立的標準過生活，</w:t>
      </w:r>
      <w:r w:rsidR="004E06BE">
        <w:rPr>
          <w:rFonts w:hint="eastAsia"/>
        </w:rPr>
        <w:t>因</w:t>
      </w:r>
      <w:r w:rsidR="00253C67" w:rsidRPr="00AD50DE">
        <w:rPr>
          <w:rFonts w:hint="eastAsia"/>
        </w:rPr>
        <w:t>與世上的標準不同而</w:t>
      </w:r>
      <w:r w:rsidR="004E06BE">
        <w:rPr>
          <w:rFonts w:hint="eastAsia"/>
        </w:rPr>
        <w:t>受</w:t>
      </w:r>
      <w:r w:rsidR="00253C67" w:rsidRPr="00AD50DE">
        <w:rPr>
          <w:rFonts w:hint="eastAsia"/>
        </w:rPr>
        <w:t>苦。然而，耶穌是審判的石頭。「</w:t>
      </w:r>
      <w:r w:rsidR="00253C67" w:rsidRPr="007D1E85">
        <w:rPr>
          <w:rStyle w:val="a2"/>
          <w:rFonts w:hint="eastAsia"/>
        </w:rPr>
        <w:t>誰掉在這石頭上，必要跌碎；這石頭掉在誰的身上，就要把誰砸得稀爛。</w:t>
      </w:r>
      <w:r w:rsidR="00253C67" w:rsidRPr="00AD50DE">
        <w:rPr>
          <w:rFonts w:hint="eastAsia"/>
        </w:rPr>
        <w:t>」(太21:44) 因此，我們不要作出愚拙的選擇，為了不與世界衝突而在神的說話中跌倒。我們倒要持守信心到底，迎接耶穌</w:t>
      </w:r>
      <w:r w:rsidR="0022124E" w:rsidRPr="00AD50DE">
        <w:rPr>
          <w:rFonts w:hint="eastAsia"/>
        </w:rPr>
        <w:t>的說話過生活。</w:t>
      </w:r>
    </w:p>
    <w:p w:rsidR="000D24BC" w:rsidRDefault="000D24BC">
      <w:pPr>
        <w:pStyle w:val="Heading2"/>
      </w:pPr>
      <w:r>
        <w:rPr>
          <w:rFonts w:hint="eastAsia"/>
        </w:rPr>
        <w:lastRenderedPageBreak/>
        <w:t>Ⅱ‧</w:t>
      </w:r>
      <w:r w:rsidR="0022124E">
        <w:rPr>
          <w:rFonts w:hint="eastAsia"/>
        </w:rPr>
        <w:t>君尊的祭司</w:t>
      </w:r>
      <w:r>
        <w:rPr>
          <w:rFonts w:hint="eastAsia"/>
        </w:rPr>
        <w:t xml:space="preserve"> (</w:t>
      </w:r>
      <w:r w:rsidR="0022124E">
        <w:rPr>
          <w:rFonts w:hint="eastAsia"/>
        </w:rPr>
        <w:t>9</w:t>
      </w:r>
      <w:r>
        <w:rPr>
          <w:rFonts w:hint="eastAsia"/>
        </w:rPr>
        <w:t>-</w:t>
      </w:r>
      <w:r w:rsidR="0022124E">
        <w:rPr>
          <w:rFonts w:hint="eastAsia"/>
        </w:rPr>
        <w:t>10</w:t>
      </w:r>
      <w:r>
        <w:rPr>
          <w:rFonts w:hint="eastAsia"/>
        </w:rPr>
        <w:t>)</w:t>
      </w:r>
    </w:p>
    <w:p w:rsidR="000D24BC" w:rsidRPr="00AD50DE" w:rsidRDefault="0022124E" w:rsidP="00AD50DE">
      <w:pPr>
        <w:spacing w:before="120" w:after="120"/>
      </w:pPr>
      <w:r w:rsidRPr="00AD50DE">
        <w:rPr>
          <w:rFonts w:hint="eastAsia"/>
        </w:rPr>
        <w:t>請看第</w:t>
      </w:r>
      <w:r w:rsidR="0070346D" w:rsidRPr="00AD50DE">
        <w:rPr>
          <w:rFonts w:hint="eastAsia"/>
        </w:rPr>
        <w:t>9</w:t>
      </w:r>
      <w:r w:rsidRPr="00AD50DE">
        <w:rPr>
          <w:rFonts w:hint="eastAsia"/>
        </w:rPr>
        <w:t>節</w:t>
      </w:r>
      <w:r w:rsidR="0070346D" w:rsidRPr="00AD50DE">
        <w:rPr>
          <w:rFonts w:hint="eastAsia"/>
        </w:rPr>
        <w:t>上</w:t>
      </w:r>
      <w:r w:rsidRPr="00AD50DE">
        <w:rPr>
          <w:rFonts w:hint="eastAsia"/>
        </w:rPr>
        <w:t>，「</w:t>
      </w:r>
      <w:r w:rsidRPr="007D1E85">
        <w:rPr>
          <w:rStyle w:val="a2"/>
          <w:rFonts w:hint="eastAsia"/>
        </w:rPr>
        <w:t>惟有你們是被揀選的族類，是有君尊的祭司，是聖潔的國度，是屬神的子民，</w:t>
      </w:r>
      <w:r w:rsidRPr="00AD50DE">
        <w:rPr>
          <w:rFonts w:hint="eastAsia"/>
        </w:rPr>
        <w:t>」</w:t>
      </w:r>
      <w:r w:rsidR="002261B5" w:rsidRPr="00AD50DE">
        <w:rPr>
          <w:rFonts w:hint="eastAsia"/>
        </w:rPr>
        <w:t>信徒受世界撇棄好像失去一切，但神將非常驚人的屬靈身份賜給他們，有四個身份，是被揀選的族類，是有君尊的祭司，是聖潔的國度，是屬神的子民。</w:t>
      </w:r>
    </w:p>
    <w:p w:rsidR="002261B5" w:rsidRPr="00AD50DE" w:rsidRDefault="002261B5" w:rsidP="00AD50DE">
      <w:pPr>
        <w:pStyle w:val="Heading3"/>
      </w:pPr>
      <w:r w:rsidRPr="00AD50DE">
        <w:rPr>
          <w:rFonts w:hint="eastAsia"/>
        </w:rPr>
        <w:t>第一，被揀選的族類</w:t>
      </w:r>
    </w:p>
    <w:p w:rsidR="00DA1B29" w:rsidRPr="00AD50DE" w:rsidRDefault="002261B5" w:rsidP="00AD50DE">
      <w:pPr>
        <w:spacing w:before="120" w:after="120"/>
      </w:pPr>
      <w:r w:rsidRPr="00AD50DE">
        <w:rPr>
          <w:rFonts w:hint="eastAsia"/>
        </w:rPr>
        <w:t>現在信徒因受逼迫而分散寄居，但在神看來，他們是被揀選的，神所特別挑選的人。神沒有只揀選世上有權有勢的，羅馬貴族，猶大宗教領袖，而是大部份揀選了平凡的他們。神通過祂所揀選的人作工。亞伯拉罕</w:t>
      </w:r>
      <w:r w:rsidR="009F084A" w:rsidRPr="00AD50DE">
        <w:rPr>
          <w:rFonts w:hint="eastAsia"/>
        </w:rPr>
        <w:t>被召時75歲，沒有兒子盼望活在世上，但神揀選他作信心祖宗栽培他，祝福他的人受祝福，咒詛他的必受咒詛。亞伯拉罕住在基拉耳之地，妻子</w:t>
      </w:r>
      <w:r w:rsidR="007D1E85" w:rsidRPr="00AD50DE">
        <w:rPr>
          <w:rFonts w:hint="eastAsia"/>
        </w:rPr>
        <w:t>撒拉</w:t>
      </w:r>
      <w:r w:rsidR="009F084A" w:rsidRPr="00AD50DE">
        <w:rPr>
          <w:rFonts w:hint="eastAsia"/>
        </w:rPr>
        <w:t>被亞比米勒王奪去，但神為他出頭警告亞比米勒王，「</w:t>
      </w:r>
      <w:r w:rsidR="009F084A" w:rsidRPr="007D1E85">
        <w:rPr>
          <w:rStyle w:val="a2"/>
          <w:rFonts w:hint="eastAsia"/>
        </w:rPr>
        <w:t>現在你把這人的妻子歸還他；因為他是先知，他要為你禱告，使你存活。你若不歸還他，你當知道，你和你所有的人都必要死。</w:t>
      </w:r>
      <w:r w:rsidR="009F084A" w:rsidRPr="00AD50DE">
        <w:rPr>
          <w:rFonts w:hint="eastAsia"/>
        </w:rPr>
        <w:t>」</w:t>
      </w:r>
      <w:r w:rsidR="00DA1B29" w:rsidRPr="00AD50DE">
        <w:rPr>
          <w:rFonts w:hint="eastAsia"/>
        </w:rPr>
        <w:t>亞比米勒就歸還撒拉，亞伯拉罕為亞比米勒一家禱告使他的一家能生育。神揀使徒彼得，並應許說「還告訴你，你是彼得，我要把我的教會建造在這磐石上；陰間的權柄，不能勝過他。我要把天國的鑰匙給你，凡你在地上所捆綁的，在天上也要捆綁；凡你在地上所釋放的，在天上也要釋放。」彼得本是加利利的漁夫，卻被揀選握權管理天國之門。負責管理金舖鑰匙的是店經理，同樣，耶穌將天國鑰匙交給彼得，表示耶穌對他的信任。</w:t>
      </w:r>
    </w:p>
    <w:p w:rsidR="00DA1B29" w:rsidRPr="00AD50DE" w:rsidRDefault="00317387" w:rsidP="00AD50DE">
      <w:pPr>
        <w:pStyle w:val="Heading3"/>
      </w:pPr>
      <w:r w:rsidRPr="00AD50DE">
        <w:rPr>
          <w:rFonts w:hint="eastAsia"/>
        </w:rPr>
        <w:t>第二，君尊的祭司</w:t>
      </w:r>
    </w:p>
    <w:p w:rsidR="00B67985" w:rsidRDefault="00317387" w:rsidP="00AD50DE">
      <w:pPr>
        <w:spacing w:before="120" w:after="120"/>
      </w:pPr>
      <w:r w:rsidRPr="00AD50DE">
        <w:rPr>
          <w:rFonts w:hint="eastAsia"/>
        </w:rPr>
        <w:t>耶穌來到世上作王，</w:t>
      </w:r>
      <w:r w:rsidR="00B67985" w:rsidRPr="00AD50DE">
        <w:rPr>
          <w:rFonts w:hint="eastAsia"/>
        </w:rPr>
        <w:t>為真理作見證的王</w:t>
      </w:r>
      <w:r w:rsidRPr="00AD50DE">
        <w:rPr>
          <w:rFonts w:hint="eastAsia"/>
        </w:rPr>
        <w:t>。「</w:t>
      </w:r>
      <w:r w:rsidRPr="00B67985">
        <w:rPr>
          <w:rStyle w:val="a2"/>
          <w:rFonts w:hint="eastAsia"/>
        </w:rPr>
        <w:t>彼拉多就對他說：「這樣，你是王嗎？」耶穌回答說：「你說我是王。我為</w:t>
      </w:r>
      <w:r w:rsidRPr="00B67985">
        <w:rPr>
          <w:rStyle w:val="a2"/>
          <w:rFonts w:hint="eastAsia"/>
        </w:rPr>
        <w:lastRenderedPageBreak/>
        <w:t>此而生，也為此來到世間，特為給真理作見證。凡屬真理的人就聽我的話。</w:t>
      </w:r>
      <w:r w:rsidRPr="00AD50DE">
        <w:rPr>
          <w:rFonts w:hint="eastAsia"/>
        </w:rPr>
        <w:t>」在馬太福音所出現的東方博士，在世上得著許多權柄和財產，也是作王。但他們為了知道真理而放棄一切</w:t>
      </w:r>
      <w:r w:rsidR="00B01CD4" w:rsidRPr="00AD50DE">
        <w:rPr>
          <w:rFonts w:hint="eastAsia"/>
        </w:rPr>
        <w:t>，行走朝聖者的道路。此外，王擁有寬闊的內心，為百姓著想和犧牲。在戰爭的危險中，留下來保護百姓或是自行逃走，曉得他是王與否。</w:t>
      </w:r>
    </w:p>
    <w:p w:rsidR="00B01CD4" w:rsidRPr="00AD50DE" w:rsidRDefault="00B67985" w:rsidP="00AD50DE">
      <w:pPr>
        <w:spacing w:before="120" w:after="120"/>
      </w:pPr>
      <w:r>
        <w:rPr>
          <w:rFonts w:hint="eastAsia"/>
        </w:rPr>
        <w:t>同樣，</w:t>
      </w:r>
      <w:r w:rsidR="00B01CD4" w:rsidRPr="00AD50DE">
        <w:rPr>
          <w:rFonts w:hint="eastAsia"/>
        </w:rPr>
        <w:t>並非穿了華麗的祭司袍便是祭司。在希伯來書5:2，他能體諒那愚蒙的和失迷的人。這意思是祭司長需擁有憐憫軟弱的人，去到神為人禱告。當時信徒所住的小亞西亞也有王，羅馬也有凱撒王，在耶路撒冷有祭司長。但使徒彼得知道神所設立真正的王和祭司長乃是耶穌</w:t>
      </w:r>
      <w:r w:rsidR="001C35C0" w:rsidRPr="00AD50DE">
        <w:rPr>
          <w:rFonts w:hint="eastAsia"/>
        </w:rPr>
        <w:t>，而通過耶穌基督的血所救贖重生之人也就是祭司。在屬人看來，彼得只是等候死刑的老人，但他對羅馬有牧者心腸，對那些離棄神將受刑罰的人有憐憫的心。雖然信徒外在身份低微，但神設立他們作這時代的牧者。在世上作君尊的祭司並不容易。作地上總統也不能隨己意生活，被密密麻麻的日程表</w:t>
      </w:r>
      <w:r w:rsidR="00E8541A" w:rsidRPr="00AD50DE">
        <w:rPr>
          <w:rFonts w:hint="eastAsia"/>
        </w:rPr>
        <w:t>所充滿。即使如此，作總統的</w:t>
      </w:r>
      <w:r w:rsidR="001C35C0" w:rsidRPr="00AD50DE">
        <w:rPr>
          <w:rFonts w:hint="eastAsia"/>
        </w:rPr>
        <w:t>也難免受批評。作祭司為了服侍羔羊，即使周末也不能</w:t>
      </w:r>
      <w:r w:rsidR="00E8541A" w:rsidRPr="00AD50DE">
        <w:rPr>
          <w:rFonts w:hint="eastAsia"/>
        </w:rPr>
        <w:t>隨己意生活旅行。請假都是為了參加靈修營。然而，作牧者也難免受羔羊撇棄。</w:t>
      </w:r>
      <w:r w:rsidR="004E06BE">
        <w:rPr>
          <w:rFonts w:hint="eastAsia"/>
        </w:rPr>
        <w:t>為何</w:t>
      </w:r>
      <w:r w:rsidR="00E8541A" w:rsidRPr="00AD50DE">
        <w:rPr>
          <w:rFonts w:hint="eastAsia"/>
        </w:rPr>
        <w:t>信徒</w:t>
      </w:r>
      <w:r w:rsidR="00AD6BB5" w:rsidRPr="00AD50DE">
        <w:rPr>
          <w:rFonts w:hint="eastAsia"/>
        </w:rPr>
        <w:t>能這樣生活？這是因為神所賜活潑的盼望，叫信徒由不朽壞的種子重生了。信徒能愛弟兄，並且來到活石耶穌前，效法耶穌生活，寬恕那些撇棄自己，釘祂十字架的人。</w:t>
      </w:r>
    </w:p>
    <w:p w:rsidR="00AD6BB5" w:rsidRPr="00AD50DE" w:rsidRDefault="00AD6BB5" w:rsidP="00AD50DE">
      <w:pPr>
        <w:pStyle w:val="Heading3"/>
      </w:pPr>
      <w:r w:rsidRPr="00AD50DE">
        <w:rPr>
          <w:rFonts w:hint="eastAsia"/>
        </w:rPr>
        <w:t>第三，聖潔的國度</w:t>
      </w:r>
    </w:p>
    <w:p w:rsidR="00B01CD4" w:rsidRPr="00AD50DE" w:rsidRDefault="00AD6BB5" w:rsidP="00AD50DE">
      <w:pPr>
        <w:spacing w:before="120" w:after="120"/>
      </w:pPr>
      <w:r w:rsidRPr="00AD50DE">
        <w:rPr>
          <w:rFonts w:hint="eastAsia"/>
        </w:rPr>
        <w:t>過往以色列在埃及作奴隸，吃肉、魚和蒜頭，但每逢遇到困難就吐出埋怨不平</w:t>
      </w:r>
      <w:r w:rsidR="00592C8F" w:rsidRPr="00AD50DE">
        <w:rPr>
          <w:rFonts w:hint="eastAsia"/>
        </w:rPr>
        <w:t>，充滿奴隸劣根性。他們沒有盼望過生活，清楚人生目的和人生意義。每日也以肉體生活，吃然後休息。神從埃及地拯救他們出來，設立他們作祭司的國度和聖潔的國</w:t>
      </w:r>
      <w:r w:rsidR="00592C8F" w:rsidRPr="00AD50DE">
        <w:rPr>
          <w:rFonts w:hint="eastAsia"/>
        </w:rPr>
        <w:lastRenderedPageBreak/>
        <w:t>民。聖潔的國民將光和鹽的影響力帶給世界，他們是榮耀神的百姓。</w:t>
      </w:r>
    </w:p>
    <w:p w:rsidR="00592C8F" w:rsidRPr="00AD50DE" w:rsidRDefault="00592C8F" w:rsidP="00AD50DE">
      <w:pPr>
        <w:pStyle w:val="Heading3"/>
      </w:pPr>
      <w:r w:rsidRPr="00AD50DE">
        <w:rPr>
          <w:rFonts w:hint="eastAsia"/>
        </w:rPr>
        <w:t>第四，屬神的子民</w:t>
      </w:r>
    </w:p>
    <w:p w:rsidR="00592C8F" w:rsidRPr="00AD50DE" w:rsidRDefault="00592C8F" w:rsidP="00AD50DE">
      <w:pPr>
        <w:spacing w:before="120" w:after="120"/>
      </w:pPr>
      <w:r w:rsidRPr="00AD50DE">
        <w:rPr>
          <w:rFonts w:hint="eastAsia"/>
        </w:rPr>
        <w:t>神藉耶穌的寶血救贖我們，設立我們作屬神的百姓。我們以高昂的價格買回來的東西，也不會隨便對待，必小心翼翼保管它。同樣，神以祂的獨生子的寶血把我們買來歸祂。神也看我們為寶貴，</w:t>
      </w:r>
      <w:r w:rsidR="004E06BE">
        <w:rPr>
          <w:rFonts w:hint="eastAsia"/>
        </w:rPr>
        <w:t>如同眼中的瞳人，</w:t>
      </w:r>
      <w:r w:rsidR="0070346D" w:rsidRPr="00AD50DE">
        <w:rPr>
          <w:rFonts w:hint="eastAsia"/>
        </w:rPr>
        <w:t>對我們的人生負責，以萬事互相效力，引領我們得著神國的基業。</w:t>
      </w:r>
    </w:p>
    <w:p w:rsidR="0070346D" w:rsidRPr="00AD50DE" w:rsidRDefault="0070346D" w:rsidP="00AD50DE">
      <w:pPr>
        <w:spacing w:before="120" w:after="120"/>
      </w:pPr>
      <w:r w:rsidRPr="00AD50DE">
        <w:rPr>
          <w:rFonts w:hint="eastAsia"/>
        </w:rPr>
        <w:t>神救贖我們的目的是甚麼？</w:t>
      </w:r>
    </w:p>
    <w:p w:rsidR="0070346D" w:rsidRPr="00AD50DE" w:rsidRDefault="0070346D" w:rsidP="00AD50DE">
      <w:pPr>
        <w:spacing w:before="120" w:after="120"/>
      </w:pPr>
      <w:r w:rsidRPr="00AD50DE">
        <w:rPr>
          <w:rFonts w:hint="eastAsia"/>
        </w:rPr>
        <w:t>請看第9節下，「</w:t>
      </w:r>
      <w:r w:rsidRPr="00B67985">
        <w:rPr>
          <w:rStyle w:val="a2"/>
          <w:rFonts w:hint="eastAsia"/>
        </w:rPr>
        <w:t>要叫你們宣揚那召你們出黑暗入奇妙光明者的美德。</w:t>
      </w:r>
      <w:r w:rsidRPr="00AD50DE">
        <w:rPr>
          <w:rFonts w:hint="eastAsia"/>
        </w:rPr>
        <w:t>」使徒彼得曾經歷神的美德。人看見美麗的風景</w:t>
      </w:r>
      <w:r w:rsidR="00B67985">
        <w:rPr>
          <w:rFonts w:hint="eastAsia"/>
        </w:rPr>
        <w:t>和美</w:t>
      </w:r>
      <w:r w:rsidRPr="00AD50DE">
        <w:rPr>
          <w:rFonts w:hint="eastAsia"/>
        </w:rPr>
        <w:t>，也樂意</w:t>
      </w:r>
      <w:r w:rsidR="00B67985" w:rsidRPr="004E06BE">
        <w:rPr>
          <w:rFonts w:hint="eastAsia"/>
        </w:rPr>
        <w:t>貼post</w:t>
      </w:r>
      <w:r w:rsidRPr="004E06BE">
        <w:rPr>
          <w:rFonts w:hint="eastAsia"/>
        </w:rPr>
        <w:t>與</w:t>
      </w:r>
      <w:r w:rsidRPr="00AD50DE">
        <w:rPr>
          <w:rFonts w:hint="eastAsia"/>
        </w:rPr>
        <w:t>人分享。在奧運會中，傳遞聖火的奧運大使都是知名人仕。神在宣揚神國的福音，也設立了信徒，就是被揀選的族類，是有君尊的祭司，是聖潔的國度，是屬神的子民。</w:t>
      </w:r>
      <w:r w:rsidR="009066DF" w:rsidRPr="00AD50DE">
        <w:rPr>
          <w:rFonts w:hint="eastAsia"/>
        </w:rPr>
        <w:t>主的美德就是召人出黑暗入奇妙光明。</w:t>
      </w:r>
      <w:r w:rsidR="00B67985" w:rsidRPr="00AD50DE">
        <w:rPr>
          <w:rFonts w:hint="eastAsia"/>
        </w:rPr>
        <w:t>惟有經歷耶穌的信徒才能傳揚神的美德。</w:t>
      </w:r>
      <w:r w:rsidR="009066DF" w:rsidRPr="00AD50DE">
        <w:rPr>
          <w:rFonts w:hint="eastAsia"/>
        </w:rPr>
        <w:t>耶穌將活潑的盼望賜給沒有盼望的人。本來我們以為個人沒有價值和意義，但神看我們為寶貝。本來我們憎恨和嫉妒別人，神改變我們能愛弟兄。耶穌降卑自己來到世界，在十字架上受死擔當我們的罪惡。我們經歷了耶穌的美德，怎</w:t>
      </w:r>
      <w:bookmarkStart w:id="0" w:name="_GoBack"/>
      <w:bookmarkEnd w:id="0"/>
      <w:r w:rsidR="009066DF" w:rsidRPr="00AD50DE">
        <w:rPr>
          <w:rFonts w:hint="eastAsia"/>
        </w:rPr>
        <w:t>能閉口向人傳揚？</w:t>
      </w:r>
    </w:p>
    <w:p w:rsidR="009066DF" w:rsidRPr="00AD50DE" w:rsidRDefault="009066DF" w:rsidP="00AD50DE">
      <w:pPr>
        <w:spacing w:before="120" w:after="120"/>
      </w:pPr>
      <w:r w:rsidRPr="00AD50DE">
        <w:rPr>
          <w:rFonts w:hint="eastAsia"/>
        </w:rPr>
        <w:t>我們當怎樣傳揚主的美德？首先，我們用口向人傳揚，並且，通過</w:t>
      </w:r>
      <w:r w:rsidR="00B67985">
        <w:rPr>
          <w:rFonts w:asciiTheme="minorEastAsia" w:eastAsiaTheme="minorEastAsia" w:hAnsiTheme="minorEastAsia" w:hint="eastAsia"/>
        </w:rPr>
        <w:t>我們效法耶穌生活，</w:t>
      </w:r>
      <w:r w:rsidRPr="00AD50DE">
        <w:rPr>
          <w:rFonts w:hint="eastAsia"/>
        </w:rPr>
        <w:t>承擔羊群的軟弱和過犯生活時，就是宣揚主的美德。</w:t>
      </w:r>
    </w:p>
    <w:p w:rsidR="0070346D" w:rsidRPr="00AD50DE" w:rsidRDefault="009066DF" w:rsidP="00AD50DE">
      <w:pPr>
        <w:spacing w:before="120" w:after="120"/>
      </w:pPr>
      <w:r w:rsidRPr="00AD50DE">
        <w:rPr>
          <w:rFonts w:hint="eastAsia"/>
        </w:rPr>
        <w:t>請看第10節，</w:t>
      </w:r>
      <w:r w:rsidR="0070346D" w:rsidRPr="00AD50DE">
        <w:rPr>
          <w:rFonts w:hint="eastAsia"/>
        </w:rPr>
        <w:t>「</w:t>
      </w:r>
      <w:r w:rsidR="0070346D" w:rsidRPr="00B67985">
        <w:rPr>
          <w:rStyle w:val="a2"/>
          <w:rFonts w:hint="eastAsia"/>
        </w:rPr>
        <w:t>你們從前算不得子民，現在卻作了神的子民；從前未曾蒙憐恤，現在卻蒙了憐恤。</w:t>
      </w:r>
      <w:r w:rsidR="0070346D" w:rsidRPr="00AD50DE">
        <w:rPr>
          <w:rFonts w:hint="eastAsia"/>
        </w:rPr>
        <w:t>」</w:t>
      </w:r>
      <w:r w:rsidRPr="00AD50DE">
        <w:rPr>
          <w:rFonts w:hint="eastAsia"/>
        </w:rPr>
        <w:t>我們成為信徒後，</w:t>
      </w:r>
      <w:r w:rsidR="004E06BE">
        <w:rPr>
          <w:rFonts w:hint="eastAsia"/>
        </w:rPr>
        <w:t>或許</w:t>
      </w:r>
      <w:r w:rsidRPr="00AD50DE">
        <w:rPr>
          <w:rFonts w:hint="eastAsia"/>
        </w:rPr>
        <w:t>期望社會條件得到改善，然而，第一世紀的信徒卻不是。</w:t>
      </w:r>
      <w:r w:rsidR="004E06BE">
        <w:rPr>
          <w:rFonts w:hint="eastAsia"/>
        </w:rPr>
        <w:t>然而，</w:t>
      </w:r>
      <w:r w:rsidRPr="00AD50DE">
        <w:rPr>
          <w:rFonts w:hint="eastAsia"/>
        </w:rPr>
        <w:t>成為信徒最大的分別是，成為了神的子民，蒙了</w:t>
      </w:r>
      <w:r w:rsidR="00574FF2" w:rsidRPr="00AD50DE">
        <w:rPr>
          <w:rFonts w:hint="eastAsia"/>
        </w:rPr>
        <w:t>神的</w:t>
      </w:r>
      <w:r w:rsidRPr="00AD50DE">
        <w:rPr>
          <w:rFonts w:hint="eastAsia"/>
        </w:rPr>
        <w:t>憐恤。</w:t>
      </w:r>
      <w:r w:rsidR="00574FF2" w:rsidRPr="00AD50DE">
        <w:rPr>
          <w:rFonts w:hint="eastAsia"/>
        </w:rPr>
        <w:lastRenderedPageBreak/>
        <w:t>使徒彼得看這比</w:t>
      </w:r>
      <w:r w:rsidR="004E06BE">
        <w:rPr>
          <w:rFonts w:hint="eastAsia"/>
        </w:rPr>
        <w:t>世上</w:t>
      </w:r>
      <w:r w:rsidR="00574FF2" w:rsidRPr="00AD50DE">
        <w:rPr>
          <w:rFonts w:hint="eastAsia"/>
        </w:rPr>
        <w:t>其他</w:t>
      </w:r>
      <w:r w:rsidR="004E06BE">
        <w:rPr>
          <w:rFonts w:hint="eastAsia"/>
        </w:rPr>
        <w:t>，</w:t>
      </w:r>
      <w:r w:rsidR="00574FF2" w:rsidRPr="00AD50DE">
        <w:rPr>
          <w:rFonts w:hint="eastAsia"/>
        </w:rPr>
        <w:t>更</w:t>
      </w:r>
      <w:r w:rsidR="004E06BE">
        <w:rPr>
          <w:rFonts w:hint="eastAsia"/>
        </w:rPr>
        <w:t>為</w:t>
      </w:r>
      <w:r w:rsidR="00574FF2" w:rsidRPr="00AD50DE">
        <w:rPr>
          <w:rFonts w:hint="eastAsia"/>
        </w:rPr>
        <w:t>驚人的</w:t>
      </w:r>
      <w:r w:rsidR="004E06BE" w:rsidRPr="00AD50DE">
        <w:rPr>
          <w:rFonts w:hint="eastAsia"/>
        </w:rPr>
        <w:t>身份</w:t>
      </w:r>
      <w:r w:rsidR="00574FF2" w:rsidRPr="00AD50DE">
        <w:rPr>
          <w:rFonts w:hint="eastAsia"/>
        </w:rPr>
        <w:t>改變。</w:t>
      </w:r>
    </w:p>
    <w:p w:rsidR="00574FF2" w:rsidRPr="00AD50DE" w:rsidRDefault="00574FF2" w:rsidP="00AD50DE">
      <w:pPr>
        <w:spacing w:before="120" w:after="120"/>
      </w:pPr>
      <w:r w:rsidRPr="00AD50DE">
        <w:rPr>
          <w:rFonts w:hint="eastAsia"/>
        </w:rPr>
        <w:t>雖然信徒沒有跟從世界的標準生活而被撇棄。然而，神為了將我們建造成靈宮，神將最榮耀的身份賜給</w:t>
      </w:r>
      <w:r w:rsidR="004E06BE">
        <w:rPr>
          <w:rFonts w:hint="eastAsia"/>
        </w:rPr>
        <w:t>我們</w:t>
      </w:r>
      <w:r w:rsidRPr="00AD50DE">
        <w:rPr>
          <w:rFonts w:hint="eastAsia"/>
        </w:rPr>
        <w:t>，並將最重要的使命，就是宣揚神的美德交托給我們。讚美主的恩典，將美麗和榮耀的身份賜給我們。祈求主幫助我們作君尊的祭司，向校園年青人宣揚主的美德。</w:t>
      </w:r>
    </w:p>
    <w:sectPr w:rsidR="00574FF2" w:rsidRPr="00AD50DE" w:rsidSect="004E06B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E0" w:rsidRDefault="009267E0" w:rsidP="00AD50DE">
      <w:pPr>
        <w:spacing w:before="120" w:after="120"/>
      </w:pPr>
      <w:r>
        <w:separator/>
      </w:r>
    </w:p>
  </w:endnote>
  <w:endnote w:type="continuationSeparator" w:id="0">
    <w:p w:rsidR="009267E0" w:rsidRDefault="009267E0" w:rsidP="00AD50D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F" w:rsidRDefault="009066DF" w:rsidP="00AD50DE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06B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E0" w:rsidRDefault="009267E0" w:rsidP="00AD50DE">
      <w:pPr>
        <w:spacing w:before="120" w:after="120"/>
      </w:pPr>
      <w:r>
        <w:separator/>
      </w:r>
    </w:p>
  </w:footnote>
  <w:footnote w:type="continuationSeparator" w:id="0">
    <w:p w:rsidR="009267E0" w:rsidRDefault="009267E0" w:rsidP="00AD50DE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04"/>
    <w:rsid w:val="00011A98"/>
    <w:rsid w:val="00034F02"/>
    <w:rsid w:val="000C11EC"/>
    <w:rsid w:val="000D24BC"/>
    <w:rsid w:val="001C35C0"/>
    <w:rsid w:val="001E2976"/>
    <w:rsid w:val="001F23B5"/>
    <w:rsid w:val="0022124E"/>
    <w:rsid w:val="002261B5"/>
    <w:rsid w:val="0025087E"/>
    <w:rsid w:val="00253C67"/>
    <w:rsid w:val="00272DB2"/>
    <w:rsid w:val="002B44BB"/>
    <w:rsid w:val="00317387"/>
    <w:rsid w:val="003909FC"/>
    <w:rsid w:val="00421ED0"/>
    <w:rsid w:val="004E06BE"/>
    <w:rsid w:val="00574FF2"/>
    <w:rsid w:val="00592C8F"/>
    <w:rsid w:val="005C7F54"/>
    <w:rsid w:val="0070346D"/>
    <w:rsid w:val="00781404"/>
    <w:rsid w:val="007D1E85"/>
    <w:rsid w:val="00872AF1"/>
    <w:rsid w:val="0087494C"/>
    <w:rsid w:val="009066DF"/>
    <w:rsid w:val="009267E0"/>
    <w:rsid w:val="009B6F06"/>
    <w:rsid w:val="009F084A"/>
    <w:rsid w:val="00A604A4"/>
    <w:rsid w:val="00AC6F43"/>
    <w:rsid w:val="00AD50DE"/>
    <w:rsid w:val="00AD6BB5"/>
    <w:rsid w:val="00B01CD4"/>
    <w:rsid w:val="00B67985"/>
    <w:rsid w:val="00B91427"/>
    <w:rsid w:val="00BA3F05"/>
    <w:rsid w:val="00CD7B11"/>
    <w:rsid w:val="00D570A8"/>
    <w:rsid w:val="00DA1B29"/>
    <w:rsid w:val="00E068A4"/>
    <w:rsid w:val="00E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BE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E06BE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421ED0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261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BE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E06BE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421ED0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261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382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8</cp:revision>
  <cp:lastPrinted>1900-12-31T16:00:00Z</cp:lastPrinted>
  <dcterms:created xsi:type="dcterms:W3CDTF">2016-10-29T13:49:00Z</dcterms:created>
  <dcterms:modified xsi:type="dcterms:W3CDTF">2016-10-30T14:48:00Z</dcterms:modified>
</cp:coreProperties>
</file>